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20</w:t>
      </w:r>
      <w:r>
        <w:rPr>
          <w:rFonts w:ascii="Times New Roman" w:hAnsi="Times New Roman"/>
          <w:vertAlign w:val="superscript"/>
          <w:rtl w:val="0"/>
          <w:lang w:val="en-US"/>
        </w:rPr>
        <w:t>th</w:t>
      </w:r>
      <w:r>
        <w:rPr>
          <w:rFonts w:ascii="Times New Roman" w:hAnsi="Times New Roman"/>
          <w:rtl w:val="0"/>
          <w:lang w:val="en-US"/>
        </w:rPr>
        <w:t xml:space="preserve"> Annual Bicycle Film Festival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Shenandoah Valley</w:t>
      </w:r>
      <w:r>
        <w:rPr>
          <w:rFonts w:ascii="Times New Roman" w:hAnsi="Times New Roman"/>
          <w:rtl w:val="0"/>
          <w:lang w:val="en-US"/>
        </w:rPr>
        <w:t xml:space="preserve"> - </w:t>
      </w:r>
      <w:r>
        <w:rPr>
          <w:rFonts w:ascii="Times New Roman" w:hAnsi="Times New Roman"/>
          <w:rtl w:val="0"/>
          <w:lang w:val="en-US"/>
        </w:rPr>
        <w:t>virtual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Hosted by</w:t>
      </w:r>
      <w:r>
        <w:rPr>
          <w:rFonts w:ascii="Times New Roman" w:hAnsi="Times New Roman"/>
          <w:rtl w:val="0"/>
          <w:lang w:val="en-US"/>
        </w:rPr>
        <w:t xml:space="preserve"> Shenandoah Valley Bicycle Coalition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March 19 - April 4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Videos + Artwork: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"https://www.dropbox.com/sh/dqrak2uk8hql8c5/AACTf1uOCmDVrJmMdfr0GpRBa?dl=0"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https://www.dropbox.com/sh/dqrak2uk8hql8c5/AACTf1uOCmDVrJmMdfr0GpRBa?dl=0</w:t>
      </w:r>
      <w:r>
        <w:rPr/>
        <w:fldChar w:fldCharType="end" w:fldLock="0"/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Tickets: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"https://btt.boldtypetickets.com/events/110419442/bicycle-film-festival-shenandoah-valley"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/>
          <w:sz w:val="24"/>
          <w:szCs w:val="24"/>
          <w:rtl w:val="0"/>
          <w:lang w:val="en-US"/>
        </w:rPr>
        <w:t>https://btt.boldtypetickets.com/events/110419442/bicycle-film-festival-shenandoah-valley</w:t>
      </w:r>
      <w:r>
        <w:rPr>
          <w:rFonts w:ascii="Times New Roman" w:cs="Times New Roman" w:hAnsi="Times New Roman" w:eastAsia="Times New Roman"/>
          <w:sz w:val="32"/>
          <w:szCs w:val="32"/>
        </w:rPr>
        <w:fldChar w:fldCharType="end" w:fldLock="0"/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ext (suggestion):</w:t>
      </w:r>
    </w:p>
    <w:p>
      <w:pPr>
        <w:pStyle w:val="Default"/>
        <w:widowControl w:val="1"/>
        <w:suppressAutoHyphens w:val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@bicyclefilmfestival Shenandoah Valley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is happening virtually </w:t>
      </w:r>
      <w:r>
        <w:rPr>
          <w:rFonts w:ascii="Times New Roman" w:hAnsi="Times New Roman"/>
          <w:rtl w:val="0"/>
          <w:lang w:val="en-US"/>
        </w:rPr>
        <w:t>March 19 - April 4.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Hosted by @svbcoalitionbike BFF </w:t>
      </w:r>
      <w:r>
        <w:rPr>
          <w:rFonts w:ascii="Times New Roman" w:hAnsi="Times New Roman"/>
          <w:sz w:val="24"/>
          <w:szCs w:val="24"/>
          <w:rtl w:val="0"/>
          <w:lang w:val="en-US"/>
        </w:rPr>
        <w:t>Shenandoah Valley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presents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 Select Short Film Program </w:t>
      </w:r>
      <w:r>
        <w:rPr>
          <w:rFonts w:ascii="Times New Roman" w:hAnsi="Times New Roman"/>
          <w:sz w:val="24"/>
          <w:szCs w:val="24"/>
          <w:rtl w:val="0"/>
          <w:lang w:val="en-US"/>
        </w:rPr>
        <w:t>that will appeal to a wide audience from film connoisseurs to avid cyclist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Get your tickets now @bicyclefilmfestival 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Website: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"http://www.bicyclefilmfestival.com"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www.bicyclefilmfestival.com</w:t>
      </w:r>
      <w:r>
        <w:rPr>
          <w:i w:val="1"/>
          <w:iCs w:val="1"/>
        </w:rPr>
        <w:fldChar w:fldCharType="end" w:fldLock="0"/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 xml:space="preserve">Instagram: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"https://www.instagram.com/bicyclefilmfestival/"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https://www.instagram.com/bicyclefilmfestival/</w:t>
      </w:r>
      <w:r>
        <w:rPr>
          <w:i w:val="1"/>
          <w:iCs w:val="1"/>
        </w:rPr>
        <w:fldChar w:fldCharType="end" w:fldLock="0"/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 xml:space="preserve">Facebook: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"https://www.facebook.com/BicycleFilmFestival"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https://www.facebook.com/BicycleFilmFestival</w:t>
      </w:r>
      <w:r>
        <w:rPr>
          <w:i w:val="1"/>
          <w:iCs w:val="1"/>
        </w:rPr>
        <w:fldChar w:fldCharType="end" w:fldLock="0"/>
      </w:r>
    </w:p>
    <w:p>
      <w:pPr>
        <w:pStyle w:val="Body A"/>
        <w:rPr>
          <w:rStyle w:val="None"/>
          <w:rFonts w:ascii="Times New Roman" w:cs="Times New Roman" w:hAnsi="Times New Roman" w:eastAsia="Times New Roman"/>
          <w:i w:val="1"/>
          <w:iCs w:val="1"/>
        </w:rPr>
      </w:pP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 xml:space="preserve">Twitter: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"https://twitter.com/bffworld"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https://twitter.com/bffworld</w:t>
      </w:r>
      <w:r>
        <w:rPr>
          <w:i w:val="1"/>
          <w:iCs w:val="1"/>
        </w:rPr>
        <w:fldChar w:fldCharType="end" w:fldLock="0"/>
      </w:r>
    </w:p>
    <w:p>
      <w:pPr>
        <w:pStyle w:val="Body A"/>
      </w:pPr>
      <w:r>
        <w:rPr>
          <w:rStyle w:val="None"/>
          <w:rFonts w:ascii="Times New Roman" w:hAnsi="Times New Roman"/>
          <w:i w:val="1"/>
          <w:iCs w:val="1"/>
          <w:rtl w:val="0"/>
          <w:lang w:val="en-US"/>
        </w:rPr>
        <w:t xml:space="preserve">TikTok: </w:t>
      </w:r>
      <w:r>
        <w:rPr>
          <w:rStyle w:val="Hyperlink.2"/>
          <w:i w:val="1"/>
          <w:iCs w:val="1"/>
        </w:rPr>
        <w:fldChar w:fldCharType="begin" w:fldLock="0"/>
      </w:r>
      <w:r>
        <w:rPr>
          <w:rStyle w:val="Hyperlink.2"/>
          <w:i w:val="1"/>
          <w:iCs w:val="1"/>
        </w:rPr>
        <w:instrText xml:space="preserve"> HYPERLINK "https://www.tiktok.com/@bicyclefilmfestival"</w:instrText>
      </w:r>
      <w:r>
        <w:rPr>
          <w:rStyle w:val="Hyperlink.2"/>
          <w:i w:val="1"/>
          <w:iCs w:val="1"/>
        </w:rPr>
        <w:fldChar w:fldCharType="separate" w:fldLock="0"/>
      </w:r>
      <w:r>
        <w:rPr>
          <w:rStyle w:val="Hyperlink.2"/>
          <w:i w:val="1"/>
          <w:iCs w:val="1"/>
          <w:rtl w:val="0"/>
          <w:lang w:val="en-US"/>
        </w:rPr>
        <w:t>https://www.tiktok.com/@bicyclefilmfestival</w:t>
      </w:r>
      <w:r>
        <w:rPr>
          <w:i w:val="1"/>
          <w:iCs w:val="1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2610" w:right="99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80"/>
        <w:tab w:val="right" w:pos="9810"/>
        <w:tab w:val="right" w:pos="10150"/>
        <w:tab w:val="clear" w:pos="8640"/>
      </w:tabs>
      <w:ind w:left="180" w:firstLine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469900</wp:posOffset>
              </wp:positionV>
              <wp:extent cx="6794500" cy="91440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914400"/>
                        <a:chOff x="0" y="0"/>
                        <a:chExt cx="6794500" cy="9144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0" cy="9144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4.0pt;margin-top:37.0pt;width:535.0pt;height:7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794500,914400">
              <w10:wrap type="none" side="bothSides" anchorx="page" anchory="page"/>
              <v:rect id="_x0000_s1027" style="position:absolute;left:0;top:0;width:6794500;height:9144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794500;height:914400;">
                <v:imagedata r:id="rId1" o:title="image1.png"/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  <w:style w:type="character" w:styleId="Hyperlink.1">
    <w:name w:val="Hyperlink.1"/>
    <w:basedOn w:val="Link"/>
    <w:next w:val="Hyperlink.1"/>
    <w:rPr>
      <w:sz w:val="24"/>
      <w:szCs w:val="24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